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120" w:line="240" w:lineRule="auto"/>
        <w:ind w:left="0" w:right="-15" w:firstLine="0"/>
        <w:jc w:val="center"/>
        <w:rPr>
          <w:sz w:val="24"/>
          <w:szCs w:val="24"/>
        </w:rPr>
      </w:pPr>
      <w:bookmarkStart w:colFirst="0" w:colLast="0" w:name="_heading=h.wriiofu6ax6z" w:id="0"/>
      <w:bookmarkEnd w:id="0"/>
      <w:r w:rsidDel="00000000" w:rsidR="00000000" w:rsidRPr="00000000">
        <w:rPr>
          <w:sz w:val="24"/>
          <w:szCs w:val="24"/>
          <w:rtl w:val="0"/>
        </w:rPr>
        <w:t xml:space="preserve"> AGENDA</w:t>
      </w:r>
    </w:p>
    <w:p w:rsidR="00000000" w:rsidDel="00000000" w:rsidP="00000000" w:rsidRDefault="00000000" w:rsidRPr="00000000" w14:paraId="00000002">
      <w:pPr>
        <w:pStyle w:val="Heading4"/>
        <w:widowControl w:val="1"/>
        <w:spacing w:after="0" w:before="120" w:line="240" w:lineRule="auto"/>
        <w:ind w:right="-15"/>
        <w:jc w:val="center"/>
        <w:rPr/>
      </w:pPr>
      <w:bookmarkStart w:colFirst="0" w:colLast="0" w:name="_heading=h.c72bl9exagw7" w:id="1"/>
      <w:bookmarkEnd w:id="1"/>
      <w:r w:rsidDel="00000000" w:rsidR="00000000" w:rsidRPr="00000000">
        <w:rPr>
          <w:rtl w:val="0"/>
        </w:rPr>
        <w:t xml:space="preserve">Moore Park SLSC Building and Property Committee</w:t>
      </w:r>
    </w:p>
    <w:p w:rsidR="00000000" w:rsidDel="00000000" w:rsidP="00000000" w:rsidRDefault="00000000" w:rsidRPr="00000000" w14:paraId="00000003">
      <w:pPr>
        <w:widowControl w:val="1"/>
        <w:spacing w:after="0" w:before="120" w:line="240" w:lineRule="auto"/>
        <w:ind w:left="0" w:right="-15" w:firstLine="0"/>
        <w:jc w:val="center"/>
        <w:rPr>
          <w:sz w:val="24"/>
          <w:szCs w:val="24"/>
        </w:rPr>
      </w:pPr>
      <w:r w:rsidDel="00000000" w:rsidR="00000000" w:rsidRPr="00000000">
        <w:rPr>
          <w:sz w:val="24"/>
          <w:szCs w:val="24"/>
          <w:rtl w:val="0"/>
        </w:rPr>
        <w:t xml:space="preserve">Meeting to be held on XXX at XXXam</w:t>
      </w:r>
    </w:p>
    <w:p w:rsidR="00000000" w:rsidDel="00000000" w:rsidP="00000000" w:rsidRDefault="00000000" w:rsidRPr="00000000" w14:paraId="00000004">
      <w:pPr>
        <w:widowControl w:val="1"/>
        <w:spacing w:after="0" w:before="120" w:line="240" w:lineRule="auto"/>
        <w:ind w:left="0" w:right="-15" w:firstLine="0"/>
        <w:jc w:val="center"/>
        <w:rPr>
          <w:b w:val="1"/>
          <w:sz w:val="24"/>
          <w:szCs w:val="24"/>
        </w:rPr>
      </w:pPr>
      <w:hyperlink r:id="rId7">
        <w:r w:rsidDel="00000000" w:rsidR="00000000" w:rsidRPr="00000000">
          <w:rPr>
            <w:color w:val="0000ee"/>
            <w:u w:val="single"/>
            <w:shd w:fill="auto" w:val="clear"/>
            <w:rtl w:val="0"/>
          </w:rPr>
          <w:t xml:space="preserve">1 Surf Club Drive</w:t>
        </w:r>
      </w:hyperlink>
      <w:r w:rsidDel="00000000" w:rsidR="00000000" w:rsidRPr="00000000">
        <w:rPr>
          <w:rtl w:val="0"/>
        </w:rPr>
      </w:r>
    </w:p>
    <w:p w:rsidR="00000000" w:rsidDel="00000000" w:rsidP="00000000" w:rsidRDefault="00000000" w:rsidRPr="00000000" w14:paraId="00000005">
      <w:pPr>
        <w:pStyle w:val="Heading2"/>
        <w:numPr>
          <w:ilvl w:val="0"/>
          <w:numId w:val="4"/>
        </w:numPr>
        <w:spacing w:after="240" w:before="120" w:line="240" w:lineRule="auto"/>
        <w:rPr>
          <w:sz w:val="32"/>
          <w:szCs w:val="32"/>
        </w:rPr>
      </w:pPr>
      <w:bookmarkStart w:colFirst="0" w:colLast="0" w:name="_heading=h.qwdidpxcwnbo" w:id="2"/>
      <w:bookmarkEnd w:id="2"/>
      <w:r w:rsidDel="00000000" w:rsidR="00000000" w:rsidRPr="00000000">
        <w:rPr>
          <w:rtl w:val="0"/>
        </w:rPr>
        <w:t xml:space="preserve">Opening / Welcome</w:t>
      </w:r>
      <w:r w:rsidDel="00000000" w:rsidR="00000000" w:rsidRPr="00000000">
        <w:rPr>
          <w:rtl w:val="0"/>
        </w:rPr>
      </w:r>
    </w:p>
    <w:p w:rsidR="00000000" w:rsidDel="00000000" w:rsidP="00000000" w:rsidRDefault="00000000" w:rsidRPr="00000000" w14:paraId="00000006">
      <w:pPr>
        <w:spacing w:after="240" w:before="120" w:line="240" w:lineRule="auto"/>
        <w:rPr>
          <w:sz w:val="24"/>
          <w:szCs w:val="24"/>
        </w:rPr>
      </w:pPr>
      <w:r w:rsidDel="00000000" w:rsidR="00000000" w:rsidRPr="00000000">
        <w:rPr>
          <w:sz w:val="24"/>
          <w:szCs w:val="24"/>
          <w:rtl w:val="0"/>
        </w:rPr>
        <w:t xml:space="preserve">We would  like to begin by acknowledging the Traditional Country of the Taribelang Bunda, Gooreng Gooreng, Gurang, and Bailai Peoples. We pay our respects to Elders past, present and emerging and celebrate the diversity of Aboriginal people, their culture and connection to the lands and waters of the Moore Park Beach community.</w:t>
      </w:r>
    </w:p>
    <w:p w:rsidR="00000000" w:rsidDel="00000000" w:rsidP="00000000" w:rsidRDefault="00000000" w:rsidRPr="00000000" w14:paraId="00000007">
      <w:pPr>
        <w:pStyle w:val="Heading2"/>
        <w:keepNext w:val="0"/>
        <w:keepLines w:val="0"/>
        <w:numPr>
          <w:ilvl w:val="0"/>
          <w:numId w:val="4"/>
        </w:numPr>
        <w:spacing w:after="240" w:before="120" w:line="240" w:lineRule="auto"/>
        <w:rPr>
          <w:sz w:val="32"/>
          <w:szCs w:val="32"/>
        </w:rPr>
      </w:pPr>
      <w:bookmarkStart w:colFirst="0" w:colLast="0" w:name="_heading=h.66wjbhgiseaw" w:id="3"/>
      <w:bookmarkEnd w:id="3"/>
      <w:r w:rsidDel="00000000" w:rsidR="00000000" w:rsidRPr="00000000">
        <w:rPr>
          <w:rtl w:val="0"/>
        </w:rPr>
        <w:t xml:space="preserve">Attendance</w:t>
      </w:r>
    </w:p>
    <w:p w:rsidR="00000000" w:rsidDel="00000000" w:rsidP="00000000" w:rsidRDefault="00000000" w:rsidRPr="00000000" w14:paraId="00000008">
      <w:pPr>
        <w:numPr>
          <w:ilvl w:val="1"/>
          <w:numId w:val="4"/>
        </w:numPr>
        <w:spacing w:after="240" w:before="120" w:line="240" w:lineRule="auto"/>
        <w:ind w:left="1440" w:hanging="360"/>
        <w:rPr>
          <w:b w:val="1"/>
          <w:sz w:val="24"/>
          <w:szCs w:val="24"/>
          <w:u w:val="none"/>
        </w:rPr>
      </w:pPr>
      <w:r w:rsidDel="00000000" w:rsidR="00000000" w:rsidRPr="00000000">
        <w:rPr>
          <w:b w:val="1"/>
          <w:sz w:val="24"/>
          <w:szCs w:val="24"/>
          <w:rtl w:val="0"/>
        </w:rPr>
        <w:t xml:space="preserve">Committee Members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sz w:val="24"/>
          <w:szCs w:val="24"/>
        </w:rPr>
      </w:pPr>
      <w:r w:rsidDel="00000000" w:rsidR="00000000" w:rsidRPr="00000000">
        <w:rPr>
          <w:sz w:val="24"/>
          <w:szCs w:val="24"/>
          <w:rtl w:val="0"/>
        </w:rPr>
        <w:t xml:space="preserve">Chair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sz w:val="24"/>
          <w:szCs w:val="24"/>
        </w:rPr>
      </w:pPr>
      <w:r w:rsidDel="00000000" w:rsidR="00000000" w:rsidRPr="00000000">
        <w:rPr>
          <w:sz w:val="24"/>
          <w:szCs w:val="24"/>
          <w:rtl w:val="0"/>
        </w:rPr>
        <w:t xml:space="preserve">Building and Property Officer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sz w:val="24"/>
          <w:szCs w:val="24"/>
        </w:rPr>
      </w:pPr>
      <w:r w:rsidDel="00000000" w:rsidR="00000000" w:rsidRPr="00000000">
        <w:rPr>
          <w:sz w:val="24"/>
          <w:szCs w:val="24"/>
          <w:rtl w:val="0"/>
        </w:rPr>
        <w:t xml:space="preserve">Club Members</w:t>
      </w:r>
    </w:p>
    <w:p w:rsidR="00000000" w:rsidDel="00000000" w:rsidP="00000000" w:rsidRDefault="00000000" w:rsidRPr="00000000" w14:paraId="0000000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Invited Visitors</w:t>
      </w:r>
    </w:p>
    <w:p w:rsidR="00000000" w:rsidDel="00000000" w:rsidP="00000000" w:rsidRDefault="00000000" w:rsidRPr="00000000" w14:paraId="0000000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Apologies</w:t>
      </w:r>
    </w:p>
    <w:p w:rsidR="00000000" w:rsidDel="00000000" w:rsidP="00000000" w:rsidRDefault="00000000" w:rsidRPr="00000000" w14:paraId="0000000E">
      <w:pPr>
        <w:pStyle w:val="Heading2"/>
        <w:numPr>
          <w:ilvl w:val="0"/>
          <w:numId w:val="4"/>
        </w:numPr>
        <w:spacing w:after="240" w:before="120" w:line="240" w:lineRule="auto"/>
      </w:pPr>
      <w:bookmarkStart w:colFirst="0" w:colLast="0" w:name="_heading=h.a2ga23cvki4a" w:id="4"/>
      <w:bookmarkEnd w:id="4"/>
      <w:r w:rsidDel="00000000" w:rsidR="00000000" w:rsidRPr="00000000">
        <w:rPr>
          <w:rtl w:val="0"/>
        </w:rPr>
        <w:t xml:space="preserve">Disclosure of Interest </w:t>
      </w:r>
    </w:p>
    <w:p w:rsidR="00000000" w:rsidDel="00000000" w:rsidP="00000000" w:rsidRDefault="00000000" w:rsidRPr="00000000" w14:paraId="0000000F">
      <w:pPr>
        <w:spacing w:after="240" w:before="120" w:line="240" w:lineRule="auto"/>
        <w:rPr>
          <w:sz w:val="24"/>
          <w:szCs w:val="24"/>
        </w:rPr>
      </w:pPr>
      <w:r w:rsidDel="00000000" w:rsidR="00000000" w:rsidRPr="00000000">
        <w:rPr>
          <w:sz w:val="24"/>
          <w:szCs w:val="24"/>
          <w:rtl w:val="0"/>
        </w:rPr>
        <w:t xml:space="preserve">Committee members to disclose any personal interest in matters to be considered at this meeting.</w:t>
      </w:r>
    </w:p>
    <w:p w:rsidR="00000000" w:rsidDel="00000000" w:rsidP="00000000" w:rsidRDefault="00000000" w:rsidRPr="00000000" w14:paraId="00000010">
      <w:pPr>
        <w:pStyle w:val="Heading2"/>
        <w:numPr>
          <w:ilvl w:val="0"/>
          <w:numId w:val="4"/>
        </w:numPr>
        <w:spacing w:after="240" w:before="120" w:line="240" w:lineRule="auto"/>
      </w:pPr>
      <w:bookmarkStart w:colFirst="0" w:colLast="0" w:name="_heading=h.gk7xysas2ln9" w:id="5"/>
      <w:bookmarkEnd w:id="5"/>
      <w:r w:rsidDel="00000000" w:rsidR="00000000" w:rsidRPr="00000000">
        <w:rPr>
          <w:rtl w:val="0"/>
        </w:rPr>
        <w:t xml:space="preserve">Minutes of Previous Meeting </w:t>
      </w:r>
    </w:p>
    <w:p w:rsidR="00000000" w:rsidDel="00000000" w:rsidP="00000000" w:rsidRDefault="00000000" w:rsidRPr="00000000" w14:paraId="00000011">
      <w:pPr>
        <w:spacing w:after="240" w:before="120" w:line="240" w:lineRule="auto"/>
        <w:rPr>
          <w:sz w:val="24"/>
          <w:szCs w:val="24"/>
        </w:rPr>
      </w:pPr>
      <w:r w:rsidDel="00000000" w:rsidR="00000000" w:rsidRPr="00000000">
        <w:rPr>
          <w:sz w:val="24"/>
          <w:szCs w:val="24"/>
          <w:rtl w:val="0"/>
        </w:rPr>
        <w:t xml:space="preserve">The meeting will note that the minutes of the Building Committee meeting held on XXXXX have been circulated.</w:t>
      </w:r>
    </w:p>
    <w:p w:rsidR="00000000" w:rsidDel="00000000" w:rsidP="00000000" w:rsidRDefault="00000000" w:rsidRPr="00000000" w14:paraId="00000012">
      <w:pPr>
        <w:spacing w:after="240" w:before="120" w:line="240" w:lineRule="auto"/>
        <w:rPr>
          <w:b w:val="1"/>
          <w:sz w:val="24"/>
          <w:szCs w:val="24"/>
        </w:rPr>
      </w:pPr>
      <w:r w:rsidDel="00000000" w:rsidR="00000000" w:rsidRPr="00000000">
        <w:rPr>
          <w:b w:val="1"/>
          <w:sz w:val="24"/>
          <w:szCs w:val="24"/>
          <w:rtl w:val="0"/>
        </w:rPr>
        <w:t xml:space="preserve">Attachment 1 – Moore Park SLSC Building Committee meeting held on XXXXX</w:t>
      </w:r>
    </w:p>
    <w:p w:rsidR="00000000" w:rsidDel="00000000" w:rsidP="00000000" w:rsidRDefault="00000000" w:rsidRPr="00000000" w14:paraId="00000013">
      <w:pPr>
        <w:spacing w:after="240" w:before="120" w:line="240" w:lineRule="auto"/>
        <w:rPr>
          <w:sz w:val="24"/>
          <w:szCs w:val="24"/>
        </w:rPr>
      </w:pPr>
      <w:r w:rsidDel="00000000" w:rsidR="00000000" w:rsidRPr="00000000">
        <w:rPr>
          <w:sz w:val="24"/>
          <w:szCs w:val="24"/>
          <w:rtl w:val="0"/>
        </w:rPr>
        <w:t xml:space="preserve">IT WAS RESOLVED: That the Minutes of the Moore Park SLSC Building Committee meeting held on XXXXX, as circulated, be noted and endorsed.</w:t>
      </w:r>
    </w:p>
    <w:p w:rsidR="00000000" w:rsidDel="00000000" w:rsidP="00000000" w:rsidRDefault="00000000" w:rsidRPr="00000000" w14:paraId="00000014">
      <w:pPr>
        <w:pStyle w:val="Heading2"/>
        <w:numPr>
          <w:ilvl w:val="0"/>
          <w:numId w:val="4"/>
        </w:numPr>
        <w:spacing w:after="240" w:before="120" w:line="240" w:lineRule="auto"/>
      </w:pPr>
      <w:bookmarkStart w:colFirst="0" w:colLast="0" w:name="_heading=h.5v1hi6bc6k61" w:id="6"/>
      <w:bookmarkEnd w:id="6"/>
      <w:r w:rsidDel="00000000" w:rsidR="00000000" w:rsidRPr="00000000">
        <w:rPr>
          <w:rtl w:val="0"/>
        </w:rPr>
        <w:t xml:space="preserve">Matter Brought Forward </w:t>
      </w:r>
    </w:p>
    <w:p w:rsidR="00000000" w:rsidDel="00000000" w:rsidP="00000000" w:rsidRDefault="00000000" w:rsidRPr="00000000" w14:paraId="00000015">
      <w:pPr>
        <w:spacing w:after="240" w:before="120" w:line="240" w:lineRule="auto"/>
        <w:rPr>
          <w:sz w:val="24"/>
          <w:szCs w:val="24"/>
        </w:rPr>
      </w:pPr>
      <w:r w:rsidDel="00000000" w:rsidR="00000000" w:rsidRPr="00000000">
        <w:rPr>
          <w:sz w:val="24"/>
          <w:szCs w:val="24"/>
          <w:rtl w:val="0"/>
        </w:rPr>
        <w:t xml:space="preserve">The Committee will review the Business Arising and Current Action Issues for MPSLSC Building Committee (Action Matrix). </w:t>
      </w:r>
    </w:p>
    <w:p w:rsidR="00000000" w:rsidDel="00000000" w:rsidP="00000000" w:rsidRDefault="00000000" w:rsidRPr="00000000" w14:paraId="00000016">
      <w:pPr>
        <w:spacing w:after="240" w:before="120" w:line="240" w:lineRule="auto"/>
        <w:rPr>
          <w:b w:val="1"/>
          <w:sz w:val="24"/>
          <w:szCs w:val="24"/>
        </w:rPr>
      </w:pPr>
      <w:r w:rsidDel="00000000" w:rsidR="00000000" w:rsidRPr="00000000">
        <w:rPr>
          <w:b w:val="1"/>
          <w:sz w:val="24"/>
          <w:szCs w:val="24"/>
          <w:rtl w:val="0"/>
        </w:rPr>
        <w:t xml:space="preserve">Attachment 2 - Action Matrix Items brought forward</w:t>
      </w:r>
    </w:p>
    <w:p w:rsidR="00000000" w:rsidDel="00000000" w:rsidP="00000000" w:rsidRDefault="00000000" w:rsidRPr="00000000" w14:paraId="00000017">
      <w:pPr>
        <w:spacing w:after="240" w:before="120" w:line="240" w:lineRule="auto"/>
        <w:rPr>
          <w:sz w:val="24"/>
          <w:szCs w:val="24"/>
        </w:rPr>
      </w:pPr>
      <w:r w:rsidDel="00000000" w:rsidR="00000000" w:rsidRPr="00000000">
        <w:rPr>
          <w:b w:val="1"/>
          <w:sz w:val="24"/>
          <w:szCs w:val="24"/>
          <w:rtl w:val="0"/>
        </w:rPr>
        <w:t xml:space="preserve">IT WAS RESOLVED: </w:t>
      </w:r>
      <w:r w:rsidDel="00000000" w:rsidR="00000000" w:rsidRPr="00000000">
        <w:rPr>
          <w:sz w:val="24"/>
          <w:szCs w:val="24"/>
          <w:rtl w:val="0"/>
        </w:rPr>
        <w:t xml:space="preserve">That the Business Arising and Current Action Issues for MPSLSC Building Committee as at XXXXX, as circulated be noted and endorsed as ongoing.</w:t>
      </w:r>
    </w:p>
    <w:p w:rsidR="00000000" w:rsidDel="00000000" w:rsidP="00000000" w:rsidRDefault="00000000" w:rsidRPr="00000000" w14:paraId="00000018">
      <w:pPr>
        <w:pStyle w:val="Heading2"/>
        <w:numPr>
          <w:ilvl w:val="0"/>
          <w:numId w:val="4"/>
        </w:numPr>
        <w:spacing w:after="240" w:before="120" w:line="240" w:lineRule="auto"/>
      </w:pPr>
      <w:bookmarkStart w:colFirst="0" w:colLast="0" w:name="_heading=h.buehnrfabkio" w:id="7"/>
      <w:bookmarkEnd w:id="7"/>
      <w:r w:rsidDel="00000000" w:rsidR="00000000" w:rsidRPr="00000000">
        <w:rPr>
          <w:rtl w:val="0"/>
        </w:rPr>
        <w:t xml:space="preserve">Safety Report </w:t>
      </w:r>
    </w:p>
    <w:p w:rsidR="00000000" w:rsidDel="00000000" w:rsidP="00000000" w:rsidRDefault="00000000" w:rsidRPr="00000000" w14:paraId="00000019">
      <w:pPr>
        <w:spacing w:after="240" w:before="120" w:line="240" w:lineRule="auto"/>
        <w:rPr>
          <w:sz w:val="24"/>
          <w:szCs w:val="24"/>
        </w:rPr>
      </w:pPr>
      <w:r w:rsidDel="00000000" w:rsidR="00000000" w:rsidRPr="00000000">
        <w:rPr>
          <w:sz w:val="24"/>
          <w:szCs w:val="24"/>
          <w:rtl w:val="0"/>
        </w:rPr>
        <w:t xml:space="preserve">The Chair will provide a summary on the safety issues that have arisen as at XXXX. </w:t>
      </w:r>
    </w:p>
    <w:p w:rsidR="00000000" w:rsidDel="00000000" w:rsidP="00000000" w:rsidRDefault="00000000" w:rsidRPr="00000000" w14:paraId="0000001A">
      <w:pPr>
        <w:spacing w:after="240" w:before="120" w:line="240" w:lineRule="auto"/>
        <w:rPr>
          <w:b w:val="1"/>
          <w:sz w:val="24"/>
          <w:szCs w:val="24"/>
        </w:rPr>
      </w:pPr>
      <w:r w:rsidDel="00000000" w:rsidR="00000000" w:rsidRPr="00000000">
        <w:rPr>
          <w:b w:val="1"/>
          <w:sz w:val="24"/>
          <w:szCs w:val="24"/>
          <w:rtl w:val="0"/>
        </w:rPr>
        <w:t xml:space="preserve">Attachment 3 – Building Committee Safety Issues Matrix</w:t>
      </w:r>
    </w:p>
    <w:p w:rsidR="00000000" w:rsidDel="00000000" w:rsidP="00000000" w:rsidRDefault="00000000" w:rsidRPr="00000000" w14:paraId="0000001B">
      <w:pPr>
        <w:spacing w:after="240" w:before="120" w:line="240" w:lineRule="auto"/>
        <w:rPr>
          <w:sz w:val="24"/>
          <w:szCs w:val="24"/>
        </w:rPr>
      </w:pPr>
      <w:r w:rsidDel="00000000" w:rsidR="00000000" w:rsidRPr="00000000">
        <w:rPr>
          <w:b w:val="1"/>
          <w:sz w:val="24"/>
          <w:szCs w:val="24"/>
          <w:rtl w:val="0"/>
        </w:rPr>
        <w:t xml:space="preserve">IT WAS RESOLVED: </w:t>
      </w:r>
      <w:r w:rsidDel="00000000" w:rsidR="00000000" w:rsidRPr="00000000">
        <w:rPr>
          <w:sz w:val="24"/>
          <w:szCs w:val="24"/>
          <w:rtl w:val="0"/>
        </w:rPr>
        <w:t xml:space="preserve">That the safety issues as at XXXXX, as circulated, be noted and endorsed. </w:t>
      </w:r>
    </w:p>
    <w:p w:rsidR="00000000" w:rsidDel="00000000" w:rsidP="00000000" w:rsidRDefault="00000000" w:rsidRPr="00000000" w14:paraId="0000001C">
      <w:pPr>
        <w:pStyle w:val="Heading2"/>
        <w:numPr>
          <w:ilvl w:val="0"/>
          <w:numId w:val="4"/>
        </w:numPr>
        <w:spacing w:after="240" w:before="120" w:line="240" w:lineRule="auto"/>
      </w:pPr>
      <w:bookmarkStart w:colFirst="0" w:colLast="0" w:name="_heading=h.b44xr54t1euo" w:id="8"/>
      <w:bookmarkEnd w:id="8"/>
      <w:r w:rsidDel="00000000" w:rsidR="00000000" w:rsidRPr="00000000">
        <w:rPr>
          <w:rtl w:val="0"/>
        </w:rPr>
        <w:t xml:space="preserve">Correspondence </w:t>
      </w:r>
    </w:p>
    <w:p w:rsidR="00000000" w:rsidDel="00000000" w:rsidP="00000000" w:rsidRDefault="00000000" w:rsidRPr="00000000" w14:paraId="0000001D">
      <w:pPr>
        <w:spacing w:after="240" w:before="120" w:line="240" w:lineRule="auto"/>
        <w:rPr>
          <w:sz w:val="24"/>
          <w:szCs w:val="24"/>
        </w:rPr>
      </w:pPr>
      <w:r w:rsidDel="00000000" w:rsidR="00000000" w:rsidRPr="00000000">
        <w:rPr>
          <w:sz w:val="24"/>
          <w:szCs w:val="24"/>
          <w:rtl w:val="0"/>
        </w:rPr>
        <w:t xml:space="preserve">All correspondence/ communications have been handled on a daily basis by appropriate staff. Relevant items for information and/ or action have been dealt with by Panel members on a progressive basis. Appropriate file records for all inwards and outwards correspondence are maintained.</w:t>
      </w:r>
    </w:p>
    <w:p w:rsidR="00000000" w:rsidDel="00000000" w:rsidP="00000000" w:rsidRDefault="00000000" w:rsidRPr="00000000" w14:paraId="000000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In</w:t>
      </w:r>
    </w:p>
    <w:p w:rsidR="00000000" w:rsidDel="00000000" w:rsidP="00000000" w:rsidRDefault="00000000" w:rsidRPr="00000000" w14:paraId="0000001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Out</w:t>
      </w:r>
    </w:p>
    <w:p w:rsidR="00000000" w:rsidDel="00000000" w:rsidP="00000000" w:rsidRDefault="00000000" w:rsidRPr="00000000" w14:paraId="00000020">
      <w:pPr>
        <w:spacing w:after="240" w:before="120" w:line="240" w:lineRule="auto"/>
        <w:rPr>
          <w:sz w:val="24"/>
          <w:szCs w:val="24"/>
        </w:rPr>
      </w:pPr>
      <w:r w:rsidDel="00000000" w:rsidR="00000000" w:rsidRPr="00000000">
        <w:rPr>
          <w:b w:val="1"/>
          <w:sz w:val="24"/>
          <w:szCs w:val="24"/>
          <w:rtl w:val="0"/>
        </w:rPr>
        <w:t xml:space="preserve">IT WAS RESOLVED: </w:t>
      </w:r>
      <w:r w:rsidDel="00000000" w:rsidR="00000000" w:rsidRPr="00000000">
        <w:rPr>
          <w:sz w:val="24"/>
          <w:szCs w:val="24"/>
          <w:rtl w:val="0"/>
        </w:rPr>
        <w:t xml:space="preserve">That the inwards correspondence received and outwards correspondence sent be noted and endorsed.</w:t>
      </w:r>
    </w:p>
    <w:p w:rsidR="00000000" w:rsidDel="00000000" w:rsidP="00000000" w:rsidRDefault="00000000" w:rsidRPr="00000000" w14:paraId="00000021">
      <w:pPr>
        <w:pStyle w:val="Heading2"/>
        <w:numPr>
          <w:ilvl w:val="0"/>
          <w:numId w:val="4"/>
        </w:numPr>
        <w:spacing w:after="240" w:before="120" w:line="240" w:lineRule="auto"/>
      </w:pPr>
      <w:bookmarkStart w:colFirst="0" w:colLast="0" w:name="_heading=h.l5lnurjl7e3x" w:id="9"/>
      <w:bookmarkEnd w:id="9"/>
      <w:r w:rsidDel="00000000" w:rsidR="00000000" w:rsidRPr="00000000">
        <w:rPr>
          <w:rtl w:val="0"/>
        </w:rPr>
        <w:t xml:space="preserve">Budget and Financial Matters</w:t>
      </w:r>
    </w:p>
    <w:p w:rsidR="00000000" w:rsidDel="00000000" w:rsidP="00000000" w:rsidRDefault="00000000" w:rsidRPr="00000000" w14:paraId="0000002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Budget Update</w:t>
      </w:r>
    </w:p>
    <w:p w:rsidR="00000000" w:rsidDel="00000000" w:rsidP="00000000" w:rsidRDefault="00000000" w:rsidRPr="00000000" w14:paraId="00000023">
      <w:pPr>
        <w:spacing w:after="240" w:before="120" w:line="240" w:lineRule="auto"/>
        <w:ind w:left="0" w:firstLine="0"/>
        <w:rPr>
          <w:sz w:val="24"/>
          <w:szCs w:val="24"/>
        </w:rPr>
      </w:pPr>
      <w:r w:rsidDel="00000000" w:rsidR="00000000" w:rsidRPr="00000000">
        <w:rPr>
          <w:sz w:val="24"/>
          <w:szCs w:val="24"/>
          <w:rtl w:val="0"/>
        </w:rPr>
        <w:t xml:space="preserve">[Details on current budget position, variances, and forecasts. List expenses incurred and authorisation body.]</w:t>
      </w:r>
    </w:p>
    <w:p w:rsidR="00000000" w:rsidDel="00000000" w:rsidP="00000000" w:rsidRDefault="00000000" w:rsidRPr="00000000" w14:paraId="0000002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Requests for Expense Approval by Committee</w:t>
      </w:r>
    </w:p>
    <w:p w:rsidR="00000000" w:rsidDel="00000000" w:rsidP="00000000" w:rsidRDefault="00000000" w:rsidRPr="00000000" w14:paraId="00000025">
      <w:pPr>
        <w:spacing w:after="240" w:before="120" w:line="240" w:lineRule="auto"/>
        <w:ind w:left="0" w:firstLine="0"/>
        <w:rPr>
          <w:sz w:val="24"/>
          <w:szCs w:val="24"/>
        </w:rPr>
      </w:pPr>
      <w:r w:rsidDel="00000000" w:rsidR="00000000" w:rsidRPr="00000000">
        <w:rPr>
          <w:sz w:val="24"/>
          <w:szCs w:val="24"/>
          <w:rtl w:val="0"/>
        </w:rPr>
        <w:t xml:space="preserve">[List any requests for expenses need to be approved, including reasons and estimated amounts. Refer to</w:t>
      </w:r>
      <w:r w:rsidDel="00000000" w:rsidR="00000000" w:rsidRPr="00000000">
        <w:rPr>
          <w:b w:val="1"/>
          <w:sz w:val="24"/>
          <w:szCs w:val="24"/>
          <w:rtl w:val="0"/>
        </w:rPr>
        <w:t xml:space="preserve"> GVN611 - Expenditure Policy</w:t>
      </w:r>
      <w:r w:rsidDel="00000000" w:rsidR="00000000" w:rsidRPr="00000000">
        <w:rPr>
          <w:sz w:val="24"/>
          <w:szCs w:val="24"/>
          <w:rtl w:val="0"/>
        </w:rPr>
        <w:t xml:space="preserve">]</w:t>
      </w:r>
    </w:p>
    <w:p w:rsidR="00000000" w:rsidDel="00000000" w:rsidP="00000000" w:rsidRDefault="00000000" w:rsidRPr="00000000" w14:paraId="0000002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 Requests for Expense Approval by Board of Directors </w:t>
      </w:r>
    </w:p>
    <w:p w:rsidR="00000000" w:rsidDel="00000000" w:rsidP="00000000" w:rsidRDefault="00000000" w:rsidRPr="00000000" w14:paraId="00000027">
      <w:pPr>
        <w:spacing w:after="240" w:before="120" w:line="240" w:lineRule="auto"/>
        <w:ind w:left="0" w:firstLine="0"/>
        <w:rPr>
          <w:sz w:val="24"/>
          <w:szCs w:val="24"/>
        </w:rPr>
      </w:pPr>
      <w:r w:rsidDel="00000000" w:rsidR="00000000" w:rsidRPr="00000000">
        <w:rPr>
          <w:sz w:val="24"/>
          <w:szCs w:val="24"/>
          <w:rtl w:val="0"/>
        </w:rPr>
        <w:t xml:space="preserve">[List any requests for expenses need to be approved, including reasons and estimated amounts. Refer </w:t>
      </w:r>
      <w:r w:rsidDel="00000000" w:rsidR="00000000" w:rsidRPr="00000000">
        <w:rPr>
          <w:b w:val="1"/>
          <w:sz w:val="24"/>
          <w:szCs w:val="24"/>
          <w:rtl w:val="0"/>
        </w:rPr>
        <w:t xml:space="preserve">TEM500 - Committee Report Cover Sheet</w:t>
      </w:r>
      <w:r w:rsidDel="00000000" w:rsidR="00000000" w:rsidRPr="00000000">
        <w:rPr>
          <w:sz w:val="24"/>
          <w:szCs w:val="24"/>
          <w:rtl w:val="0"/>
        </w:rPr>
        <w:t xml:space="preserve">]</w:t>
      </w:r>
    </w:p>
    <w:p w:rsidR="00000000" w:rsidDel="00000000" w:rsidP="00000000" w:rsidRDefault="00000000" w:rsidRPr="00000000" w14:paraId="00000028">
      <w:pPr>
        <w:spacing w:after="240" w:before="120" w:line="240" w:lineRule="auto"/>
        <w:rPr>
          <w:b w:val="1"/>
          <w:sz w:val="24"/>
          <w:szCs w:val="24"/>
        </w:rPr>
      </w:pPr>
      <w:r w:rsidDel="00000000" w:rsidR="00000000" w:rsidRPr="00000000">
        <w:rPr>
          <w:b w:val="1"/>
          <w:sz w:val="24"/>
          <w:szCs w:val="24"/>
          <w:rtl w:val="0"/>
        </w:rPr>
        <w:t xml:space="preserve">Attachment 4 – Building and Committee Budget Spreadsheet </w:t>
      </w:r>
    </w:p>
    <w:p w:rsidR="00000000" w:rsidDel="00000000" w:rsidP="00000000" w:rsidRDefault="00000000" w:rsidRPr="00000000" w14:paraId="00000029">
      <w:pPr>
        <w:spacing w:after="240" w:before="120" w:line="240" w:lineRule="auto"/>
        <w:rPr>
          <w:sz w:val="24"/>
          <w:szCs w:val="24"/>
        </w:rPr>
      </w:pPr>
      <w:r w:rsidDel="00000000" w:rsidR="00000000" w:rsidRPr="00000000">
        <w:rPr>
          <w:b w:val="1"/>
          <w:sz w:val="24"/>
          <w:szCs w:val="24"/>
          <w:rtl w:val="0"/>
        </w:rPr>
        <w:t xml:space="preserve">IT WAS RESOLVED </w:t>
      </w:r>
      <w:r w:rsidDel="00000000" w:rsidR="00000000" w:rsidRPr="00000000">
        <w:rPr>
          <w:sz w:val="24"/>
          <w:szCs w:val="24"/>
          <w:rtl w:val="0"/>
        </w:rPr>
        <w:t xml:space="preserve">that</w:t>
      </w:r>
    </w:p>
    <w:p w:rsidR="00000000" w:rsidDel="00000000" w:rsidP="00000000" w:rsidRDefault="00000000" w:rsidRPr="00000000" w14:paraId="0000002A">
      <w:pPr>
        <w:pStyle w:val="Heading2"/>
        <w:numPr>
          <w:ilvl w:val="0"/>
          <w:numId w:val="4"/>
        </w:numPr>
        <w:spacing w:after="240" w:before="120" w:line="240" w:lineRule="auto"/>
      </w:pPr>
      <w:bookmarkStart w:colFirst="0" w:colLast="0" w:name="_heading=h.gy6b0rbl2jlg" w:id="10"/>
      <w:bookmarkEnd w:id="10"/>
      <w:r w:rsidDel="00000000" w:rsidR="00000000" w:rsidRPr="00000000">
        <w:rPr>
          <w:rtl w:val="0"/>
        </w:rPr>
        <w:t xml:space="preserve">Strategic Plans and Projects</w:t>
      </w:r>
    </w:p>
    <w:p w:rsidR="00000000" w:rsidDel="00000000" w:rsidP="00000000" w:rsidRDefault="00000000" w:rsidRPr="00000000" w14:paraId="0000002B">
      <w:pPr>
        <w:spacing w:after="240" w:before="120" w:line="240" w:lineRule="auto"/>
        <w:rPr>
          <w:sz w:val="24"/>
          <w:szCs w:val="24"/>
        </w:rPr>
      </w:pPr>
      <w:r w:rsidDel="00000000" w:rsidR="00000000" w:rsidRPr="00000000">
        <w:rPr>
          <w:sz w:val="24"/>
          <w:szCs w:val="24"/>
          <w:rtl w:val="0"/>
        </w:rPr>
        <w:t xml:space="preserve">[Include key timelines and milestones; progress against timelines, and any risks to delivery. For each significant project or activity, include:</w:t>
      </w:r>
    </w:p>
    <w:p w:rsidR="00000000" w:rsidDel="00000000" w:rsidP="00000000" w:rsidRDefault="00000000" w:rsidRPr="00000000" w14:paraId="0000002C">
      <w:pPr>
        <w:numPr>
          <w:ilvl w:val="1"/>
          <w:numId w:val="3"/>
        </w:numPr>
        <w:spacing w:after="240" w:before="120" w:line="240" w:lineRule="auto"/>
        <w:ind w:left="1440" w:hanging="360"/>
        <w:rPr>
          <w:sz w:val="24"/>
          <w:szCs w:val="24"/>
        </w:rPr>
      </w:pPr>
      <w:r w:rsidDel="00000000" w:rsidR="00000000" w:rsidRPr="00000000">
        <w:rPr>
          <w:sz w:val="24"/>
          <w:szCs w:val="24"/>
          <w:rtl w:val="0"/>
        </w:rPr>
        <w:t xml:space="preserve">Achievable scope</w:t>
      </w:r>
    </w:p>
    <w:p w:rsidR="00000000" w:rsidDel="00000000" w:rsidP="00000000" w:rsidRDefault="00000000" w:rsidRPr="00000000" w14:paraId="0000002D">
      <w:pPr>
        <w:numPr>
          <w:ilvl w:val="1"/>
          <w:numId w:val="3"/>
        </w:numPr>
        <w:spacing w:after="240" w:before="120" w:line="240" w:lineRule="auto"/>
        <w:ind w:left="1440" w:hanging="360"/>
        <w:rPr>
          <w:sz w:val="24"/>
          <w:szCs w:val="24"/>
        </w:rPr>
      </w:pPr>
      <w:r w:rsidDel="00000000" w:rsidR="00000000" w:rsidRPr="00000000">
        <w:rPr>
          <w:sz w:val="24"/>
          <w:szCs w:val="24"/>
          <w:rtl w:val="0"/>
        </w:rPr>
        <w:t xml:space="preserve">Relevance to the Club’s Strategic Plan / Compliance</w:t>
      </w:r>
    </w:p>
    <w:p w:rsidR="00000000" w:rsidDel="00000000" w:rsidP="00000000" w:rsidRDefault="00000000" w:rsidRPr="00000000" w14:paraId="0000002E">
      <w:pPr>
        <w:numPr>
          <w:ilvl w:val="1"/>
          <w:numId w:val="3"/>
        </w:numPr>
        <w:spacing w:after="240" w:before="120" w:line="240" w:lineRule="auto"/>
        <w:ind w:left="1440" w:hanging="360"/>
        <w:rPr>
          <w:sz w:val="24"/>
          <w:szCs w:val="24"/>
        </w:rPr>
      </w:pPr>
      <w:r w:rsidDel="00000000" w:rsidR="00000000" w:rsidRPr="00000000">
        <w:rPr>
          <w:sz w:val="24"/>
          <w:szCs w:val="24"/>
          <w:rtl w:val="0"/>
        </w:rPr>
        <w:t xml:space="preserve">Status Update: </w:t>
      </w:r>
      <w:r w:rsidDel="00000000" w:rsidR="00000000" w:rsidRPr="00000000">
        <w:rPr>
          <w:i w:val="1"/>
          <w:sz w:val="24"/>
          <w:szCs w:val="24"/>
          <w:rtl w:val="0"/>
        </w:rPr>
        <w:t xml:space="preserve">On Track / Stalled / Behind / At Risk ]</w:t>
      </w:r>
    </w:p>
    <w:p w:rsidR="00000000" w:rsidDel="00000000" w:rsidP="00000000" w:rsidRDefault="00000000" w:rsidRPr="00000000" w14:paraId="0000002F">
      <w:pPr>
        <w:spacing w:after="240" w:before="120" w:line="240" w:lineRule="auto"/>
        <w:rPr>
          <w:sz w:val="24"/>
          <w:szCs w:val="24"/>
        </w:rPr>
      </w:pPr>
      <w:r w:rsidDel="00000000" w:rsidR="00000000" w:rsidRPr="00000000">
        <w:rPr>
          <w:b w:val="1"/>
          <w:sz w:val="24"/>
          <w:szCs w:val="24"/>
          <w:rtl w:val="0"/>
        </w:rPr>
        <w:t xml:space="preserve">IT WAS RESOLVED </w:t>
      </w:r>
      <w:r w:rsidDel="00000000" w:rsidR="00000000" w:rsidRPr="00000000">
        <w:rPr>
          <w:sz w:val="24"/>
          <w:szCs w:val="24"/>
          <w:rtl w:val="0"/>
        </w:rPr>
        <w:t xml:space="preserve">that</w:t>
      </w:r>
    </w:p>
    <w:p w:rsidR="00000000" w:rsidDel="00000000" w:rsidP="00000000" w:rsidRDefault="00000000" w:rsidRPr="00000000" w14:paraId="00000030">
      <w:pPr>
        <w:pStyle w:val="Heading2"/>
        <w:numPr>
          <w:ilvl w:val="0"/>
          <w:numId w:val="4"/>
        </w:numPr>
        <w:spacing w:after="240" w:before="120" w:line="240" w:lineRule="auto"/>
      </w:pPr>
      <w:bookmarkStart w:colFirst="0" w:colLast="0" w:name="_heading=h.i97lu1l8a8tb" w:id="11"/>
      <w:bookmarkEnd w:id="11"/>
      <w:r w:rsidDel="00000000" w:rsidR="00000000" w:rsidRPr="00000000">
        <w:rPr>
          <w:rtl w:val="0"/>
        </w:rPr>
        <w:t xml:space="preserve">Other Reports / Notes </w:t>
      </w:r>
    </w:p>
    <w:p w:rsidR="00000000" w:rsidDel="00000000" w:rsidP="00000000" w:rsidRDefault="00000000" w:rsidRPr="00000000" w14:paraId="00000031">
      <w:pPr>
        <w:spacing w:after="240" w:before="120" w:line="240" w:lineRule="auto"/>
        <w:ind w:left="0" w:firstLine="0"/>
        <w:rPr/>
      </w:pPr>
      <w:r w:rsidDel="00000000" w:rsidR="00000000" w:rsidRPr="00000000">
        <w:rPr>
          <w:rtl w:val="0"/>
        </w:rPr>
      </w:r>
    </w:p>
    <w:p w:rsidR="00000000" w:rsidDel="00000000" w:rsidP="00000000" w:rsidRDefault="00000000" w:rsidRPr="00000000" w14:paraId="00000032">
      <w:pPr>
        <w:spacing w:after="240" w:before="120" w:line="240" w:lineRule="auto"/>
        <w:rPr>
          <w:sz w:val="24"/>
          <w:szCs w:val="24"/>
        </w:rPr>
      </w:pPr>
      <w:r w:rsidDel="00000000" w:rsidR="00000000" w:rsidRPr="00000000">
        <w:rPr>
          <w:b w:val="1"/>
          <w:sz w:val="24"/>
          <w:szCs w:val="24"/>
          <w:rtl w:val="0"/>
        </w:rPr>
        <w:t xml:space="preserve">IT WAS RESOLVED </w:t>
      </w:r>
      <w:r w:rsidDel="00000000" w:rsidR="00000000" w:rsidRPr="00000000">
        <w:rPr>
          <w:sz w:val="24"/>
          <w:szCs w:val="24"/>
          <w:rtl w:val="0"/>
        </w:rPr>
        <w:t xml:space="preserve">that</w:t>
      </w:r>
    </w:p>
    <w:p w:rsidR="00000000" w:rsidDel="00000000" w:rsidP="00000000" w:rsidRDefault="00000000" w:rsidRPr="00000000" w14:paraId="00000033">
      <w:pPr>
        <w:pStyle w:val="Heading2"/>
        <w:numPr>
          <w:ilvl w:val="0"/>
          <w:numId w:val="4"/>
        </w:numPr>
        <w:spacing w:after="240" w:before="120" w:line="240" w:lineRule="auto"/>
      </w:pPr>
      <w:bookmarkStart w:colFirst="0" w:colLast="0" w:name="_heading=h.b7oh69qotbkv" w:id="12"/>
      <w:bookmarkEnd w:id="12"/>
      <w:r w:rsidDel="00000000" w:rsidR="00000000" w:rsidRPr="00000000">
        <w:rPr>
          <w:rtl w:val="0"/>
        </w:rPr>
        <w:t xml:space="preserve">General Business </w:t>
      </w:r>
    </w:p>
    <w:p w:rsidR="00000000" w:rsidDel="00000000" w:rsidP="00000000" w:rsidRDefault="00000000" w:rsidRPr="00000000" w14:paraId="0000003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Asset Management </w:t>
      </w:r>
    </w:p>
    <w:p w:rsidR="00000000" w:rsidDel="00000000" w:rsidP="00000000" w:rsidRDefault="00000000" w:rsidRPr="00000000" w14:paraId="00000035">
      <w:pPr>
        <w:numPr>
          <w:ilvl w:val="2"/>
          <w:numId w:val="2"/>
        </w:numPr>
        <w:spacing w:after="240" w:before="120" w:line="240" w:lineRule="auto"/>
        <w:ind w:left="2160" w:hanging="360"/>
        <w:rPr>
          <w:sz w:val="24"/>
          <w:szCs w:val="24"/>
        </w:rPr>
      </w:pPr>
      <w:r w:rsidDel="00000000" w:rsidR="00000000" w:rsidRPr="00000000">
        <w:rPr>
          <w:b w:val="1"/>
          <w:sz w:val="24"/>
          <w:szCs w:val="24"/>
          <w:rtl w:val="0"/>
        </w:rPr>
        <w:t xml:space="preserve">Approval for New Asset Purchases - </w:t>
      </w:r>
      <w:r w:rsidDel="00000000" w:rsidR="00000000" w:rsidRPr="00000000">
        <w:rPr>
          <w:sz w:val="24"/>
          <w:szCs w:val="24"/>
          <w:rtl w:val="0"/>
        </w:rPr>
        <w:t xml:space="preserve">List proposed purchases, suppliers, and costs (attach invoices if available).</w:t>
      </w:r>
    </w:p>
    <w:p w:rsidR="00000000" w:rsidDel="00000000" w:rsidP="00000000" w:rsidRDefault="00000000" w:rsidRPr="00000000" w14:paraId="00000036">
      <w:pPr>
        <w:numPr>
          <w:ilvl w:val="2"/>
          <w:numId w:val="2"/>
        </w:numPr>
        <w:spacing w:after="240" w:before="120" w:line="240" w:lineRule="auto"/>
        <w:ind w:left="2160" w:hanging="360"/>
        <w:rPr>
          <w:sz w:val="24"/>
          <w:szCs w:val="24"/>
        </w:rPr>
      </w:pPr>
      <w:r w:rsidDel="00000000" w:rsidR="00000000" w:rsidRPr="00000000">
        <w:rPr>
          <w:b w:val="1"/>
          <w:sz w:val="24"/>
          <w:szCs w:val="24"/>
          <w:rtl w:val="0"/>
        </w:rPr>
        <w:t xml:space="preserve">Approval for Asset Maintenance - </w:t>
      </w:r>
      <w:r w:rsidDel="00000000" w:rsidR="00000000" w:rsidRPr="00000000">
        <w:rPr>
          <w:sz w:val="24"/>
          <w:szCs w:val="24"/>
          <w:rtl w:val="0"/>
        </w:rPr>
        <w:t xml:space="preserve">Detail any required maintenance works, costs, and supplier details (attach invoices if available).</w:t>
      </w:r>
    </w:p>
    <w:p w:rsidR="00000000" w:rsidDel="00000000" w:rsidP="00000000" w:rsidRDefault="00000000" w:rsidRPr="00000000" w14:paraId="00000037">
      <w:pPr>
        <w:numPr>
          <w:ilvl w:val="2"/>
          <w:numId w:val="2"/>
        </w:numPr>
        <w:spacing w:after="240" w:before="120" w:line="240" w:lineRule="auto"/>
        <w:ind w:left="2160" w:hanging="360"/>
        <w:rPr>
          <w:sz w:val="24"/>
          <w:szCs w:val="24"/>
        </w:rPr>
      </w:pPr>
      <w:r w:rsidDel="00000000" w:rsidR="00000000" w:rsidRPr="00000000">
        <w:rPr>
          <w:b w:val="1"/>
          <w:sz w:val="24"/>
          <w:szCs w:val="24"/>
          <w:rtl w:val="0"/>
        </w:rPr>
        <w:t xml:space="preserve">Asset Register Review - </w:t>
      </w:r>
      <w:r w:rsidDel="00000000" w:rsidR="00000000" w:rsidRPr="00000000">
        <w:rPr>
          <w:sz w:val="24"/>
          <w:szCs w:val="24"/>
          <w:rtl w:val="0"/>
        </w:rPr>
        <w:t xml:space="preserve">Note any updates, additions, or disposals from the asset register.</w:t>
      </w:r>
    </w:p>
    <w:p w:rsidR="00000000" w:rsidDel="00000000" w:rsidP="00000000" w:rsidRDefault="00000000" w:rsidRPr="00000000" w14:paraId="000000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Policy Procedures </w:t>
      </w:r>
    </w:p>
    <w:p w:rsidR="00000000" w:rsidDel="00000000" w:rsidP="00000000" w:rsidRDefault="00000000" w:rsidRPr="00000000" w14:paraId="00000039">
      <w:pPr>
        <w:numPr>
          <w:ilvl w:val="2"/>
          <w:numId w:val="5"/>
        </w:numPr>
        <w:spacing w:after="240" w:before="120" w:line="240" w:lineRule="auto"/>
        <w:ind w:left="2160" w:hanging="360"/>
        <w:rPr>
          <w:sz w:val="24"/>
          <w:szCs w:val="24"/>
        </w:rPr>
      </w:pPr>
      <w:r w:rsidDel="00000000" w:rsidR="00000000" w:rsidRPr="00000000">
        <w:rPr>
          <w:sz w:val="24"/>
          <w:szCs w:val="24"/>
          <w:rtl w:val="0"/>
        </w:rPr>
        <w:t xml:space="preserve">List any policies or procedures that have been implemented, reviewed, or updated and require Board approval.</w:t>
      </w:r>
    </w:p>
    <w:p w:rsidR="00000000" w:rsidDel="00000000" w:rsidP="00000000" w:rsidRDefault="00000000" w:rsidRPr="00000000" w14:paraId="0000003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1"/>
          <w:sz w:val="24"/>
          <w:szCs w:val="24"/>
        </w:rPr>
      </w:pPr>
      <w:r w:rsidDel="00000000" w:rsidR="00000000" w:rsidRPr="00000000">
        <w:rPr>
          <w:b w:val="1"/>
          <w:sz w:val="24"/>
          <w:szCs w:val="24"/>
          <w:rtl w:val="0"/>
        </w:rPr>
        <w:t xml:space="preserve">Events</w:t>
      </w:r>
    </w:p>
    <w:p w:rsidR="00000000" w:rsidDel="00000000" w:rsidP="00000000" w:rsidRDefault="00000000" w:rsidRPr="00000000" w14:paraId="0000003B">
      <w:pPr>
        <w:numPr>
          <w:ilvl w:val="2"/>
          <w:numId w:val="1"/>
        </w:numPr>
        <w:spacing w:after="240" w:before="120" w:line="240" w:lineRule="auto"/>
        <w:ind w:left="2160" w:hanging="360"/>
        <w:rPr>
          <w:sz w:val="24"/>
          <w:szCs w:val="24"/>
        </w:rPr>
      </w:pPr>
      <w:r w:rsidDel="00000000" w:rsidR="00000000" w:rsidRPr="00000000">
        <w:rPr>
          <w:sz w:val="24"/>
          <w:szCs w:val="24"/>
          <w:rtl w:val="0"/>
        </w:rPr>
        <w:t xml:space="preserve">List portfolio-related events scheduled in the coming months.</w:t>
      </w:r>
    </w:p>
    <w:p w:rsidR="00000000" w:rsidDel="00000000" w:rsidP="00000000" w:rsidRDefault="00000000" w:rsidRPr="00000000" w14:paraId="0000003C">
      <w:pPr>
        <w:numPr>
          <w:ilvl w:val="2"/>
          <w:numId w:val="1"/>
        </w:numPr>
        <w:spacing w:after="240" w:before="120" w:line="240" w:lineRule="auto"/>
        <w:ind w:left="2160" w:hanging="360"/>
        <w:rPr>
          <w:sz w:val="24"/>
          <w:szCs w:val="24"/>
        </w:rPr>
      </w:pPr>
      <w:r w:rsidDel="00000000" w:rsidR="00000000" w:rsidRPr="00000000">
        <w:rPr>
          <w:sz w:val="24"/>
          <w:szCs w:val="24"/>
          <w:rtl w:val="0"/>
        </w:rPr>
        <w:t xml:space="preserve">Ensure these are included in the Club’s calendar (Google Calendar).</w:t>
      </w:r>
    </w:p>
    <w:p w:rsidR="00000000" w:rsidDel="00000000" w:rsidP="00000000" w:rsidRDefault="00000000" w:rsidRPr="00000000" w14:paraId="0000003D">
      <w:pPr>
        <w:keepNext w:val="0"/>
        <w:keepLines w:val="0"/>
        <w:spacing w:after="240" w:before="120" w:line="240" w:lineRule="auto"/>
        <w:ind w:right="-15"/>
        <w:rPr>
          <w:b w:val="1"/>
          <w:sz w:val="24"/>
          <w:szCs w:val="24"/>
        </w:rPr>
      </w:pPr>
      <w:r w:rsidDel="00000000" w:rsidR="00000000" w:rsidRPr="00000000">
        <w:rPr>
          <w:b w:val="1"/>
          <w:sz w:val="24"/>
          <w:szCs w:val="24"/>
          <w:rtl w:val="0"/>
        </w:rPr>
        <w:t xml:space="preserve">Attachment 5 – Asset Register </w:t>
      </w:r>
    </w:p>
    <w:p w:rsidR="00000000" w:rsidDel="00000000" w:rsidP="00000000" w:rsidRDefault="00000000" w:rsidRPr="00000000" w14:paraId="0000003E">
      <w:pPr>
        <w:spacing w:after="240" w:before="120" w:line="240" w:lineRule="auto"/>
        <w:rPr>
          <w:sz w:val="24"/>
          <w:szCs w:val="24"/>
        </w:rPr>
      </w:pPr>
      <w:r w:rsidDel="00000000" w:rsidR="00000000" w:rsidRPr="00000000">
        <w:rPr>
          <w:b w:val="1"/>
          <w:sz w:val="24"/>
          <w:szCs w:val="24"/>
          <w:rtl w:val="0"/>
        </w:rPr>
        <w:t xml:space="preserve">IT WAS RESOLVED </w:t>
      </w:r>
      <w:r w:rsidDel="00000000" w:rsidR="00000000" w:rsidRPr="00000000">
        <w:rPr>
          <w:sz w:val="24"/>
          <w:szCs w:val="24"/>
          <w:rtl w:val="0"/>
        </w:rPr>
        <w:t xml:space="preserve">that </w:t>
      </w:r>
    </w:p>
    <w:p w:rsidR="00000000" w:rsidDel="00000000" w:rsidP="00000000" w:rsidRDefault="00000000" w:rsidRPr="00000000" w14:paraId="0000003F">
      <w:pPr>
        <w:pStyle w:val="Heading2"/>
        <w:numPr>
          <w:ilvl w:val="0"/>
          <w:numId w:val="4"/>
        </w:numPr>
        <w:spacing w:after="240" w:before="120" w:line="240" w:lineRule="auto"/>
      </w:pPr>
      <w:bookmarkStart w:colFirst="0" w:colLast="0" w:name="_heading=h.4coqg2w1lrnl" w:id="13"/>
      <w:bookmarkEnd w:id="13"/>
      <w:r w:rsidDel="00000000" w:rsidR="00000000" w:rsidRPr="00000000">
        <w:rPr>
          <w:rtl w:val="0"/>
        </w:rPr>
        <w:t xml:space="preserve">Next Meeting </w:t>
      </w:r>
    </w:p>
    <w:p w:rsidR="00000000" w:rsidDel="00000000" w:rsidP="00000000" w:rsidRDefault="00000000" w:rsidRPr="00000000" w14:paraId="00000040">
      <w:pPr>
        <w:spacing w:after="240" w:before="120" w:line="240" w:lineRule="auto"/>
        <w:rPr>
          <w:sz w:val="24"/>
          <w:szCs w:val="24"/>
        </w:rPr>
      </w:pPr>
      <w:r w:rsidDel="00000000" w:rsidR="00000000" w:rsidRPr="00000000">
        <w:rPr>
          <w:sz w:val="24"/>
          <w:szCs w:val="24"/>
          <w:rtl w:val="0"/>
        </w:rPr>
        <w:t xml:space="preserve">The next meeting will be confirmed for XXXX at </w:t>
      </w:r>
    </w:p>
    <w:tbl>
      <w:tblPr>
        <w:tblStyle w:val="Table1"/>
        <w:tblW w:w="6964.597684952188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1.825062908908"/>
        <w:gridCol w:w="2596.3863110216407"/>
        <w:gridCol w:w="2596.3863110216407"/>
        <w:tblGridChange w:id="0">
          <w:tblGrid>
            <w:gridCol w:w="1771.825062908908"/>
            <w:gridCol w:w="2596.3863110216407"/>
            <w:gridCol w:w="2596.3863110216407"/>
          </w:tblGrid>
        </w:tblGridChange>
      </w:tblGrid>
      <w:tr>
        <w:trPr>
          <w:cantSplit w:val="0"/>
          <w:trHeight w:val="515" w:hRule="atLeast"/>
          <w:tblHeader w:val="0"/>
        </w:trPr>
        <w:tc>
          <w:tcPr>
            <w:gridSpan w:val="3"/>
            <w:tcBorders>
              <w:top w:color="cccccc" w:space="0" w:sz="6" w:val="single"/>
              <w:left w:color="cccccc" w:space="0" w:sz="6" w:val="single"/>
              <w:bottom w:color="cccccc" w:space="0" w:sz="6" w:val="single"/>
              <w:right w:color="000000"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1">
            <w:pPr>
              <w:spacing w:after="0" w:before="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Proposed Meeting Dates</w:t>
            </w: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4">
            <w:pPr>
              <w:spacing w:after="0" w:before="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Month</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5">
            <w:pPr>
              <w:widowControl w:val="1"/>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6">
            <w:pPr>
              <w:widowControl w:val="1"/>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w:t>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7">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July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8">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9">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A">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August</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B">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C">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D">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September</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E">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4F">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0">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October</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1">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2">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3">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November</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4">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5">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6">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December</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7">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8">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9">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January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A">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B">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C">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February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D">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E">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5F">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March</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0">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1">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2">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April</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3">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4">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5">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May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6">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7">
            <w:pPr>
              <w:spacing w:after="0" w:before="0" w:line="240" w:lineRule="auto"/>
              <w:jc w:val="right"/>
              <w:rPr>
                <w:rFonts w:ascii="Arial" w:cs="Arial" w:eastAsia="Arial" w:hAnsi="Arial"/>
                <w:sz w:val="20"/>
                <w:szCs w:val="20"/>
              </w:rPr>
            </w:pPr>
            <w:r w:rsidDel="00000000" w:rsidR="00000000" w:rsidRPr="00000000">
              <w:rPr>
                <w:rtl w:val="0"/>
              </w:rPr>
            </w:r>
          </w:p>
        </w:tc>
      </w:tr>
      <w:tr>
        <w:trPr>
          <w:cantSplit w:val="0"/>
          <w:trHeight w:val="5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8">
            <w:pPr>
              <w:spacing w:after="0" w:before="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June </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9">
            <w:pPr>
              <w:spacing w:after="0" w:before="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6A">
            <w:pPr>
              <w:spacing w:after="0" w:before="0" w:line="240" w:lineRule="auto"/>
              <w:jc w:val="righ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B">
      <w:pPr>
        <w:pStyle w:val="Heading2"/>
        <w:numPr>
          <w:ilvl w:val="0"/>
          <w:numId w:val="4"/>
        </w:numPr>
        <w:spacing w:after="240" w:before="120" w:line="240" w:lineRule="auto"/>
      </w:pPr>
      <w:bookmarkStart w:colFirst="0" w:colLast="0" w:name="_heading=h.9nvaw8lbg6ns" w:id="14"/>
      <w:bookmarkEnd w:id="14"/>
      <w:r w:rsidDel="00000000" w:rsidR="00000000" w:rsidRPr="00000000">
        <w:rPr>
          <w:rtl w:val="0"/>
        </w:rPr>
        <w:t xml:space="preserve">Close </w:t>
      </w:r>
    </w:p>
    <w:p w:rsidR="00000000" w:rsidDel="00000000" w:rsidP="00000000" w:rsidRDefault="00000000" w:rsidRPr="00000000" w14:paraId="0000006C">
      <w:pPr>
        <w:spacing w:after="240" w:before="120" w:line="240" w:lineRule="auto"/>
        <w:rPr>
          <w:sz w:val="24"/>
          <w:szCs w:val="24"/>
        </w:rPr>
      </w:pPr>
      <w:r w:rsidDel="00000000" w:rsidR="00000000" w:rsidRPr="00000000">
        <w:rPr>
          <w:sz w:val="24"/>
          <w:szCs w:val="24"/>
          <w:rtl w:val="0"/>
        </w:rPr>
        <w:t xml:space="preserve">The chairman will thank all who attended. The meeting was formally closed at ...................... pm.</w:t>
      </w:r>
    </w:p>
    <w:p w:rsidR="00000000" w:rsidDel="00000000" w:rsidP="00000000" w:rsidRDefault="00000000" w:rsidRPr="00000000" w14:paraId="0000006D">
      <w:pPr>
        <w:spacing w:after="240" w:before="120" w:line="240" w:lineRule="auto"/>
        <w:rPr>
          <w:sz w:val="24"/>
          <w:szCs w:val="24"/>
        </w:rPr>
      </w:pPr>
      <w:r w:rsidDel="00000000" w:rsidR="00000000" w:rsidRPr="00000000">
        <w:rPr>
          <w:rtl w:val="0"/>
        </w:rPr>
      </w:r>
    </w:p>
    <w:p w:rsidR="00000000" w:rsidDel="00000000" w:rsidP="00000000" w:rsidRDefault="00000000" w:rsidRPr="00000000" w14:paraId="0000006E">
      <w:pPr>
        <w:pStyle w:val="Heading2"/>
        <w:numPr>
          <w:ilvl w:val="0"/>
          <w:numId w:val="4"/>
        </w:numPr>
        <w:spacing w:after="240" w:before="120" w:line="240" w:lineRule="auto"/>
      </w:pPr>
      <w:bookmarkStart w:colFirst="0" w:colLast="0" w:name="_heading=h.ywe14a67k970" w:id="15"/>
      <w:bookmarkEnd w:id="15"/>
      <w:r w:rsidDel="00000000" w:rsidR="00000000" w:rsidRPr="00000000">
        <w:rPr>
          <w:rtl w:val="0"/>
        </w:rPr>
        <w:t xml:space="preserve">Attachments</w:t>
      </w:r>
    </w:p>
    <w:p w:rsidR="00000000" w:rsidDel="00000000" w:rsidP="00000000" w:rsidRDefault="00000000" w:rsidRPr="00000000" w14:paraId="0000006F">
      <w:pPr>
        <w:spacing w:after="240" w:before="120" w:line="240" w:lineRule="auto"/>
        <w:rPr>
          <w:b w:val="1"/>
          <w:sz w:val="24"/>
          <w:szCs w:val="24"/>
        </w:rPr>
      </w:pPr>
      <w:r w:rsidDel="00000000" w:rsidR="00000000" w:rsidRPr="00000000">
        <w:rPr>
          <w:b w:val="1"/>
          <w:sz w:val="24"/>
          <w:szCs w:val="24"/>
          <w:rtl w:val="0"/>
        </w:rPr>
        <w:t xml:space="preserve">Attachment 1 – Previous Building Committee Meeting Minutes</w:t>
      </w:r>
    </w:p>
    <w:p w:rsidR="00000000" w:rsidDel="00000000" w:rsidP="00000000" w:rsidRDefault="00000000" w:rsidRPr="00000000" w14:paraId="00000070">
      <w:pPr>
        <w:spacing w:after="240" w:before="120" w:line="240" w:lineRule="auto"/>
        <w:rPr>
          <w:b w:val="1"/>
          <w:sz w:val="24"/>
          <w:szCs w:val="24"/>
        </w:rPr>
      </w:pPr>
      <w:r w:rsidDel="00000000" w:rsidR="00000000" w:rsidRPr="00000000">
        <w:rPr>
          <w:b w:val="1"/>
          <w:sz w:val="24"/>
          <w:szCs w:val="24"/>
          <w:rtl w:val="0"/>
        </w:rPr>
        <w:t xml:space="preserve">Attachment 2 - Action Matrix  Items brought forward</w:t>
      </w:r>
    </w:p>
    <w:p w:rsidR="00000000" w:rsidDel="00000000" w:rsidP="00000000" w:rsidRDefault="00000000" w:rsidRPr="00000000" w14:paraId="00000071">
      <w:pPr>
        <w:spacing w:after="240" w:before="120" w:line="240" w:lineRule="auto"/>
        <w:rPr>
          <w:b w:val="1"/>
          <w:sz w:val="24"/>
          <w:szCs w:val="24"/>
        </w:rPr>
      </w:pPr>
      <w:r w:rsidDel="00000000" w:rsidR="00000000" w:rsidRPr="00000000">
        <w:rPr>
          <w:b w:val="1"/>
          <w:sz w:val="24"/>
          <w:szCs w:val="24"/>
          <w:rtl w:val="0"/>
        </w:rPr>
        <w:t xml:space="preserve">Attachment 3 – Building Committee Safety Issues Matrix</w:t>
      </w:r>
    </w:p>
    <w:p w:rsidR="00000000" w:rsidDel="00000000" w:rsidP="00000000" w:rsidRDefault="00000000" w:rsidRPr="00000000" w14:paraId="00000072">
      <w:pPr>
        <w:spacing w:after="240" w:before="120" w:line="240" w:lineRule="auto"/>
        <w:rPr>
          <w:b w:val="1"/>
          <w:sz w:val="24"/>
          <w:szCs w:val="24"/>
        </w:rPr>
      </w:pPr>
      <w:r w:rsidDel="00000000" w:rsidR="00000000" w:rsidRPr="00000000">
        <w:rPr>
          <w:b w:val="1"/>
          <w:sz w:val="24"/>
          <w:szCs w:val="24"/>
          <w:rtl w:val="0"/>
        </w:rPr>
        <w:t xml:space="preserve">Attachment 4 – Building and Committee Budget Spreadsheet  </w:t>
      </w:r>
    </w:p>
    <w:p w:rsidR="00000000" w:rsidDel="00000000" w:rsidP="00000000" w:rsidRDefault="00000000" w:rsidRPr="00000000" w14:paraId="00000073">
      <w:pPr>
        <w:spacing w:after="240" w:before="120" w:line="240" w:lineRule="auto"/>
        <w:rPr>
          <w:b w:val="1"/>
          <w:sz w:val="24"/>
          <w:szCs w:val="24"/>
        </w:rPr>
      </w:pPr>
      <w:r w:rsidDel="00000000" w:rsidR="00000000" w:rsidRPr="00000000">
        <w:rPr>
          <w:b w:val="1"/>
          <w:sz w:val="24"/>
          <w:szCs w:val="24"/>
          <w:rtl w:val="0"/>
        </w:rPr>
        <w:t xml:space="preserve">Attachment 5 – Asset Register </w:t>
      </w:r>
    </w:p>
    <w:p w:rsidR="00000000" w:rsidDel="00000000" w:rsidP="00000000" w:rsidRDefault="00000000" w:rsidRPr="00000000" w14:paraId="00000074">
      <w:pPr>
        <w:spacing w:after="240" w:before="120" w:line="240" w:lineRule="auto"/>
        <w:rPr>
          <w:b w:val="1"/>
          <w:sz w:val="24"/>
          <w:szCs w:val="24"/>
        </w:rPr>
      </w:pPr>
      <w:r w:rsidDel="00000000" w:rsidR="00000000" w:rsidRPr="00000000">
        <w:rPr>
          <w:b w:val="1"/>
          <w:sz w:val="24"/>
          <w:szCs w:val="24"/>
          <w:rtl w:val="0"/>
        </w:rPr>
        <w:t xml:space="preserve">Attachment 6 - TEM500 - Committee Report Cover Sheet</w:t>
      </w:r>
    </w:p>
    <w:p w:rsidR="00000000" w:rsidDel="00000000" w:rsidP="00000000" w:rsidRDefault="00000000" w:rsidRPr="00000000" w14:paraId="00000075">
      <w:pPr>
        <w:widowControl w:val="1"/>
        <w:spacing w:after="240" w:before="120" w:line="240" w:lineRule="auto"/>
        <w:ind w:left="630" w:right="330" w:firstLine="0"/>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1"/>
        <w:spacing w:after="240" w:before="120" w:line="240" w:lineRule="auto"/>
        <w:ind w:left="630" w:right="33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pStyle w:val="Heading4"/>
        <w:keepNext w:val="1"/>
        <w:keepLines w:val="1"/>
        <w:widowControl w:val="1"/>
        <w:spacing w:after="240" w:before="120" w:line="240" w:lineRule="auto"/>
        <w:ind w:left="630" w:right="330" w:firstLine="0"/>
        <w:rPr>
          <w:rFonts w:ascii="Arial" w:cs="Arial" w:eastAsia="Arial" w:hAnsi="Arial"/>
          <w:sz w:val="22"/>
          <w:szCs w:val="22"/>
        </w:rPr>
      </w:pPr>
      <w:bookmarkStart w:colFirst="0" w:colLast="0" w:name="_heading=h.f2a91y84z2l9" w:id="16"/>
      <w:bookmarkEnd w:id="16"/>
      <w:r w:rsidDel="00000000" w:rsidR="00000000" w:rsidRPr="00000000">
        <w:rPr>
          <w:sz w:val="24"/>
          <w:szCs w:val="24"/>
          <w:rtl w:val="0"/>
        </w:rPr>
        <w:t xml:space="preserve">Document Control </w:t>
      </w:r>
      <w:r w:rsidDel="00000000" w:rsidR="00000000" w:rsidRPr="00000000">
        <w:rPr>
          <w:rtl w:val="0"/>
        </w:rPr>
      </w:r>
    </w:p>
    <w:p w:rsidR="00000000" w:rsidDel="00000000" w:rsidP="00000000" w:rsidRDefault="00000000" w:rsidRPr="00000000" w14:paraId="00000078">
      <w:pPr>
        <w:pStyle w:val="Heading4"/>
        <w:keepNext w:val="1"/>
        <w:keepLines w:val="1"/>
        <w:widowControl w:val="1"/>
        <w:spacing w:after="240" w:before="120" w:line="240" w:lineRule="auto"/>
        <w:ind w:left="630" w:right="330" w:firstLine="0"/>
        <w:rPr>
          <w:rFonts w:ascii="Arial" w:cs="Arial" w:eastAsia="Arial" w:hAnsi="Arial"/>
          <w:sz w:val="22"/>
          <w:szCs w:val="22"/>
        </w:rPr>
      </w:pPr>
      <w:bookmarkStart w:colFirst="0" w:colLast="0" w:name="_heading=h.hpgobb7nu12f" w:id="17"/>
      <w:bookmarkEnd w:id="17"/>
      <w:r w:rsidDel="00000000" w:rsidR="00000000" w:rsidRPr="00000000">
        <w:rPr>
          <w:rtl w:val="0"/>
        </w:rPr>
      </w:r>
    </w:p>
    <w:sdt>
      <w:sdtPr>
        <w:lock w:val="contentLocked"/>
        <w:id w:val="-1571491300"/>
        <w:tag w:val="goog_rdk_0"/>
      </w:sdtPr>
      <w:sdtContent>
        <w:tbl>
          <w:tblPr>
            <w:tblStyle w:val="Table2"/>
            <w:tblW w:w="793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5910"/>
            <w:tblGridChange w:id="0">
              <w:tblGrid>
                <w:gridCol w:w="2025"/>
                <w:gridCol w:w="59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after="20" w:before="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Document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after="20" w:before="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Agenda Template Building and Property Committee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20" w:before="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Document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after="20" w:before="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TEM540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after="20" w:before="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20" w:before="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after="20" w:before="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Created: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after="20" w:before="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 July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after="20" w:before="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Last Amended: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after="20" w:before="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 July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after="20" w:before="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Next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after="20" w:before="20" w:line="240" w:lineRule="auto"/>
                  <w:rPr>
                    <w:rFonts w:ascii="Arial" w:cs="Arial" w:eastAsia="Arial" w:hAnsi="Arial"/>
                    <w:sz w:val="18"/>
                    <w:szCs w:val="18"/>
                  </w:rPr>
                </w:pPr>
                <w:hyperlink r:id="rId8">
                  <w:r w:rsidDel="00000000" w:rsidR="00000000" w:rsidRPr="00000000">
                    <w:rPr>
                      <w:rFonts w:ascii="Arial" w:cs="Arial" w:eastAsia="Arial" w:hAnsi="Arial"/>
                      <w:color w:val="0000ee"/>
                      <w:sz w:val="18"/>
                      <w:szCs w:val="18"/>
                      <w:u w:val="single"/>
                      <w:rtl w:val="0"/>
                    </w:rPr>
                    <w:t xml:space="preserve">2 BoD Meeting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20" w:before="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Author /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20" w:before="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Club President / Director of Administration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after="20" w:before="20" w:line="240" w:lineRule="auto"/>
                  <w:ind w:left="9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20" w:before="20" w:line="240" w:lineRule="auto"/>
                  <w:ind w:left="90" w:firstLine="0"/>
                  <w:rPr>
                    <w:rFonts w:ascii="Arial" w:cs="Arial" w:eastAsia="Arial" w:hAnsi="Arial"/>
                    <w:sz w:val="18"/>
                    <w:szCs w:val="18"/>
                  </w:rPr>
                </w:pPr>
                <w:sdt>
                  <w:sdtPr>
                    <w:alias w:val="Document Status"/>
                    <w:id w:val="1082014017"/>
                    <w:dropDownList w:lastValue="Approved">
                      <w:listItem w:displayText="Draft" w:value="Draft"/>
                      <w:listItem w:displayText="Approved" w:value="Approved"/>
                      <w:listItem w:displayText="Superseded" w:value="Superseded"/>
                      <w:listItem w:displayText="Withdrawn" w:value="Withdrawn"/>
                    </w:dropDownList>
                  </w:sdtPr>
                  <w:sdtContent>
                    <w:r w:rsidDel="00000000" w:rsidR="00000000" w:rsidRPr="00000000">
                      <w:rPr>
                        <w:rFonts w:ascii="Arial" w:cs="Arial" w:eastAsia="Arial" w:hAnsi="Arial"/>
                        <w:color w:val="11734b"/>
                        <w:sz w:val="18"/>
                        <w:szCs w:val="18"/>
                        <w:shd w:fill="d4edbc" w:val="clear"/>
                      </w:rPr>
                      <w:t xml:space="preserve">Approved</w:t>
                    </w:r>
                  </w:sdtContent>
                </w:sdt>
                <w:r w:rsidDel="00000000" w:rsidR="00000000" w:rsidRPr="00000000">
                  <w:rPr>
                    <w:rtl w:val="0"/>
                  </w:rPr>
                </w:r>
              </w:p>
            </w:tc>
          </w:tr>
        </w:tbl>
      </w:sdtContent>
    </w:sdt>
    <w:p w:rsidR="00000000" w:rsidDel="00000000" w:rsidP="00000000" w:rsidRDefault="00000000" w:rsidRPr="00000000" w14:paraId="00000089">
      <w:pPr>
        <w:pStyle w:val="Heading4"/>
        <w:keepNext w:val="1"/>
        <w:keepLines w:val="1"/>
        <w:widowControl w:val="1"/>
        <w:spacing w:after="240" w:before="120" w:line="240" w:lineRule="auto"/>
        <w:ind w:left="630" w:right="330" w:firstLine="0"/>
        <w:rPr>
          <w:sz w:val="20"/>
          <w:szCs w:val="20"/>
        </w:rPr>
      </w:pPr>
      <w:bookmarkStart w:colFirst="0" w:colLast="0" w:name="_heading=h.7apwedoqbt4j" w:id="18"/>
      <w:bookmarkEnd w:id="18"/>
      <w:r w:rsidDel="00000000" w:rsidR="00000000" w:rsidRPr="00000000">
        <w:rPr>
          <w:rtl w:val="0"/>
        </w:rPr>
      </w:r>
    </w:p>
    <w:p w:rsidR="00000000" w:rsidDel="00000000" w:rsidP="00000000" w:rsidRDefault="00000000" w:rsidRPr="00000000" w14:paraId="0000008A">
      <w:pPr>
        <w:pStyle w:val="Heading4"/>
        <w:keepNext w:val="1"/>
        <w:keepLines w:val="1"/>
        <w:widowControl w:val="1"/>
        <w:spacing w:after="20" w:before="20" w:line="240" w:lineRule="auto"/>
        <w:ind w:left="630" w:right="330" w:firstLine="0"/>
        <w:rPr>
          <w:sz w:val="24"/>
          <w:szCs w:val="24"/>
        </w:rPr>
      </w:pPr>
      <w:bookmarkStart w:colFirst="0" w:colLast="0" w:name="_heading=h.e1zu7e2ns46p" w:id="19"/>
      <w:bookmarkEnd w:id="19"/>
      <w:r w:rsidDel="00000000" w:rsidR="00000000" w:rsidRPr="00000000">
        <w:rPr>
          <w:sz w:val="24"/>
          <w:szCs w:val="24"/>
          <w:rtl w:val="0"/>
        </w:rPr>
        <w:t xml:space="preserve">Change History</w:t>
      </w:r>
    </w:p>
    <w:sdt>
      <w:sdtPr>
        <w:lock w:val="contentLocked"/>
        <w:id w:val="464940275"/>
        <w:tag w:val="goog_rdk_1"/>
      </w:sdtPr>
      <w:sdtContent>
        <w:tbl>
          <w:tblPr>
            <w:tblStyle w:val="Table3"/>
            <w:tblW w:w="873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1425"/>
            <w:gridCol w:w="1350"/>
            <w:gridCol w:w="4920"/>
            <w:tblGridChange w:id="0">
              <w:tblGrid>
                <w:gridCol w:w="1035"/>
                <w:gridCol w:w="1425"/>
                <w:gridCol w:w="1350"/>
                <w:gridCol w:w="4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after="20" w:before="20" w:line="240" w:lineRule="auto"/>
                  <w:rPr>
                    <w:b w:val="1"/>
                    <w:sz w:val="20"/>
                    <w:szCs w:val="20"/>
                  </w:rPr>
                </w:pPr>
                <w:r w:rsidDel="00000000" w:rsidR="00000000" w:rsidRPr="00000000">
                  <w:rPr>
                    <w:b w:val="1"/>
                    <w:sz w:val="20"/>
                    <w:szCs w:val="20"/>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after="20" w:before="20" w:line="240" w:lineRule="auto"/>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after="20" w:before="20" w:line="240" w:lineRule="auto"/>
                  <w:rPr>
                    <w:b w:val="1"/>
                    <w:sz w:val="20"/>
                    <w:szCs w:val="20"/>
                  </w:rPr>
                </w:pPr>
                <w:r w:rsidDel="00000000" w:rsidR="00000000" w:rsidRPr="00000000">
                  <w:rPr>
                    <w:b w:val="1"/>
                    <w:sz w:val="20"/>
                    <w:szCs w:val="20"/>
                    <w:rtl w:val="0"/>
                  </w:rPr>
                  <w:t xml:space="preserve">Author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after="20" w:before="20" w:line="240" w:lineRule="auto"/>
                  <w:rPr>
                    <w:b w:val="1"/>
                    <w:sz w:val="20"/>
                    <w:szCs w:val="20"/>
                  </w:rPr>
                </w:pPr>
                <w:r w:rsidDel="00000000" w:rsidR="00000000" w:rsidRPr="00000000">
                  <w:rPr>
                    <w:b w:val="1"/>
                    <w:sz w:val="20"/>
                    <w:szCs w:val="20"/>
                    <w:rtl w:val="0"/>
                  </w:rPr>
                  <w:t xml:space="preserve">Changes Mande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after="20" w:before="20"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after="20" w:before="20" w:line="240" w:lineRule="auto"/>
                  <w:rPr>
                    <w:sz w:val="20"/>
                    <w:szCs w:val="20"/>
                  </w:rPr>
                </w:pPr>
                <w:r w:rsidDel="00000000" w:rsidR="00000000" w:rsidRPr="00000000">
                  <w:rPr>
                    <w:sz w:val="20"/>
                    <w:szCs w:val="20"/>
                    <w:rtl w:val="0"/>
                  </w:rPr>
                  <w:t xml:space="preserve">10 July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after="20" w:before="20" w:line="240" w:lineRule="auto"/>
                  <w:rPr>
                    <w:sz w:val="20"/>
                    <w:szCs w:val="20"/>
                  </w:rPr>
                </w:pPr>
                <w:r w:rsidDel="00000000" w:rsidR="00000000" w:rsidRPr="00000000">
                  <w:rPr>
                    <w:sz w:val="20"/>
                    <w:szCs w:val="20"/>
                    <w:rtl w:val="0"/>
                  </w:rPr>
                  <w:t xml:space="preserve">V. Nakrosa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after="20" w:before="20" w:line="240" w:lineRule="auto"/>
                  <w:rPr>
                    <w:sz w:val="20"/>
                    <w:szCs w:val="20"/>
                  </w:rPr>
                </w:pPr>
                <w:r w:rsidDel="00000000" w:rsidR="00000000" w:rsidRPr="00000000">
                  <w:rPr>
                    <w:sz w:val="20"/>
                    <w:szCs w:val="20"/>
                    <w:rtl w:val="0"/>
                  </w:rPr>
                  <w:t xml:space="preserve">Initial policy drafted</w:t>
                </w:r>
              </w:p>
            </w:tc>
          </w:tr>
        </w:tbl>
      </w:sdtContent>
    </w:sdt>
    <w:p w:rsidR="00000000" w:rsidDel="00000000" w:rsidP="00000000" w:rsidRDefault="00000000" w:rsidRPr="00000000" w14:paraId="00000093">
      <w:pPr>
        <w:widowControl w:val="1"/>
        <w:spacing w:after="240" w:before="120" w:line="240" w:lineRule="auto"/>
        <w:ind w:left="630" w:right="330" w:firstLine="0"/>
        <w:rPr>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417.59999999999997" w:left="1350" w:right="1137.6000000000001" w:header="90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spacing w:line="276" w:lineRule="auto"/>
      <w:rPr>
        <w:sz w:val="17"/>
        <w:szCs w:val="17"/>
      </w:rPr>
    </w:pPr>
    <w:r w:rsidDel="00000000" w:rsidR="00000000" w:rsidRPr="00000000">
      <w:rPr>
        <w:rtl w:val="0"/>
      </w:rPr>
    </w:r>
  </w:p>
  <w:p w:rsidR="00000000" w:rsidDel="00000000" w:rsidP="00000000" w:rsidRDefault="00000000" w:rsidRPr="00000000" w14:paraId="0000009C">
    <w:pPr>
      <w:spacing w:line="276" w:lineRule="auto"/>
      <w:rPr>
        <w:sz w:val="17"/>
        <w:szCs w:val="17"/>
      </w:rPr>
    </w:pPr>
    <w:r w:rsidDel="00000000" w:rsidR="00000000" w:rsidRPr="00000000">
      <w:rPr>
        <w:rtl w:val="0"/>
      </w:rPr>
    </w:r>
  </w:p>
  <w:p w:rsidR="00000000" w:rsidDel="00000000" w:rsidP="00000000" w:rsidRDefault="00000000" w:rsidRPr="00000000" w14:paraId="0000009D">
    <w:pPr>
      <w:spacing w:line="276" w:lineRule="auto"/>
      <w:rPr>
        <w:sz w:val="17"/>
        <w:szCs w:val="1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shd w:fill="auto" w:val="clear"/>
        <w:rtl w:val="0"/>
      </w:rPr>
      <w:t xml:space="preserve">Moore Park SLSC </w:t>
    </w:r>
    <w:r w:rsidDel="00000000" w:rsidR="00000000" w:rsidRPr="00000000">
      <w:rPr>
        <w:rtl w:val="0"/>
      </w:rPr>
      <w:t xml:space="preserve">Building and Property Committee</w:t>
    </w:r>
    <w:r w:rsidDel="00000000" w:rsidR="00000000" w:rsidRPr="00000000">
      <w:rPr>
        <w:sz w:val="17"/>
        <w:szCs w:val="17"/>
        <w:rtl w:val="0"/>
      </w:rPr>
      <w:tab/>
      <w:tab/>
      <w:tab/>
      <w:tab/>
      <w:tab/>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spacing w:line="276" w:lineRule="auto"/>
      <w:rPr>
        <w:sz w:val="17"/>
        <w:szCs w:val="1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line="276" w:lineRule="auto"/>
      <w:rPr>
        <w:sz w:val="17"/>
        <w:szCs w:val="17"/>
      </w:rPr>
    </w:pPr>
    <w:r w:rsidDel="00000000" w:rsidR="00000000" w:rsidRPr="00000000">
      <w:rPr>
        <w:rtl w:val="0"/>
      </w:rPr>
    </w:r>
  </w:p>
  <w:p w:rsidR="00000000" w:rsidDel="00000000" w:rsidP="00000000" w:rsidRDefault="00000000" w:rsidRPr="00000000" w14:paraId="000000A1">
    <w:pPr>
      <w:spacing w:line="276" w:lineRule="auto"/>
      <w:rPr>
        <w:sz w:val="17"/>
        <w:szCs w:val="17"/>
      </w:rPr>
    </w:pPr>
    <w:r w:rsidDel="00000000" w:rsidR="00000000" w:rsidRPr="00000000">
      <w:rPr>
        <w:shd w:fill="auto" w:val="clear"/>
        <w:rtl w:val="0"/>
      </w:rPr>
      <w:t xml:space="preserve">Moore Park SLSC </w:t>
    </w:r>
    <w:r w:rsidDel="00000000" w:rsidR="00000000" w:rsidRPr="00000000">
      <w:rPr>
        <w:rtl w:val="0"/>
      </w:rPr>
      <w:t xml:space="preserve">Building and Property Committee  Meeting</w:t>
    </w:r>
    <w:r w:rsidDel="00000000" w:rsidR="00000000" w:rsidRPr="00000000">
      <w:rPr>
        <w:sz w:val="17"/>
        <w:szCs w:val="17"/>
        <w:rtl w:val="0"/>
      </w:rPr>
      <w:tab/>
      <w:tab/>
      <w:tab/>
      <w:tab/>
      <w:tab/>
      <w:t xml:space="preserve">Page</w:t>
    </w:r>
    <w:r w:rsidDel="00000000" w:rsidR="00000000" w:rsidRPr="00000000">
      <w:rPr>
        <w:sz w:val="17"/>
        <w:szCs w:val="17"/>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ind w:left="720" w:firstLine="7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ind w:left="720" w:firstLine="720"/>
      <w:rPr/>
    </w:pPr>
    <w:r w:rsidDel="00000000" w:rsidR="00000000" w:rsidRPr="00000000">
      <w:rPr>
        <w:rtl w:val="0"/>
      </w:rPr>
      <w:t xml:space="preserve">Moore Park Surf Life Saving Club</w:t>
    </w:r>
    <w:r w:rsidDel="00000000" w:rsidR="00000000" w:rsidRPr="00000000">
      <w:drawing>
        <wp:anchor allowOverlap="1" behindDoc="1" distB="0" distT="0" distL="0" distR="0" hidden="0" layoutInCell="1" locked="0" relativeHeight="0" simplePos="0">
          <wp:simplePos x="0" y="0"/>
          <wp:positionH relativeFrom="column">
            <wp:posOffset>-190497</wp:posOffset>
          </wp:positionH>
          <wp:positionV relativeFrom="paragraph">
            <wp:posOffset>-131618</wp:posOffset>
          </wp:positionV>
          <wp:extent cx="838200" cy="1076325"/>
          <wp:effectExtent b="0" l="0" r="0" t="0"/>
          <wp:wrapNone/>
          <wp:docPr id="1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38200" cy="1076325"/>
                  </a:xfrm>
                  <a:prstGeom prst="rect"/>
                  <a:ln/>
                </pic:spPr>
              </pic:pic>
            </a:graphicData>
          </a:graphic>
        </wp:anchor>
      </w:drawing>
    </w:r>
  </w:p>
  <w:p w:rsidR="00000000" w:rsidDel="00000000" w:rsidP="00000000" w:rsidRDefault="00000000" w:rsidRPr="00000000" w14:paraId="00000096">
    <w:pPr>
      <w:ind w:left="720" w:firstLine="720"/>
      <w:rPr/>
    </w:pPr>
    <w:r w:rsidDel="00000000" w:rsidR="00000000" w:rsidRPr="00000000">
      <w:rPr>
        <w:rtl w:val="0"/>
      </w:rPr>
      <w:t xml:space="preserve">1 Surf Club Dr.</w:t>
    </w:r>
  </w:p>
  <w:p w:rsidR="00000000" w:rsidDel="00000000" w:rsidP="00000000" w:rsidRDefault="00000000" w:rsidRPr="00000000" w14:paraId="00000097">
    <w:pPr>
      <w:ind w:left="720" w:firstLine="720"/>
      <w:rPr/>
    </w:pPr>
    <w:r w:rsidDel="00000000" w:rsidR="00000000" w:rsidRPr="00000000">
      <w:rPr>
        <w:rtl w:val="0"/>
      </w:rPr>
      <w:t xml:space="preserve">Moore Park Beach</w:t>
    </w:r>
  </w:p>
  <w:p w:rsidR="00000000" w:rsidDel="00000000" w:rsidP="00000000" w:rsidRDefault="00000000" w:rsidRPr="00000000" w14:paraId="00000098">
    <w:pPr>
      <w:ind w:left="720" w:firstLine="720"/>
      <w:rPr/>
    </w:pPr>
    <w:r w:rsidDel="00000000" w:rsidR="00000000" w:rsidRPr="00000000">
      <w:rPr>
        <w:rtl w:val="0"/>
      </w:rPr>
      <w:t xml:space="preserve">QLD 4670</w:t>
    </w:r>
  </w:p>
  <w:p w:rsidR="00000000" w:rsidDel="00000000" w:rsidP="00000000" w:rsidRDefault="00000000" w:rsidRPr="00000000" w14:paraId="00000099">
    <w:pPr>
      <w:ind w:left="720" w:firstLine="720"/>
      <w:rPr/>
    </w:pPr>
    <w:r w:rsidDel="00000000" w:rsidR="00000000" w:rsidRPr="00000000">
      <w:rPr>
        <w:rtl w:val="0"/>
      </w:rPr>
      <w:t xml:space="preserve">club@mooreparkslsc.com.au</w:t>
    </w:r>
  </w:p>
  <w:p w:rsidR="00000000" w:rsidDel="00000000" w:rsidP="00000000" w:rsidRDefault="00000000" w:rsidRPr="00000000" w14:paraId="0000009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right="-15" w:hanging="360"/>
    </w:pPr>
    <w:rPr>
      <w:b w:val="1"/>
      <w:sz w:val="32"/>
      <w:szCs w:val="32"/>
    </w:rPr>
  </w:style>
  <w:style w:type="paragraph" w:styleId="Heading3">
    <w:name w:val="heading 3"/>
    <w:basedOn w:val="Normal"/>
    <w:next w:val="Normal"/>
    <w:pPr>
      <w:spacing w:before="21" w:lineRule="auto"/>
      <w:ind w:left="100"/>
    </w:pPr>
    <w:rPr>
      <w:b w:val="1"/>
      <w:sz w:val="32"/>
      <w:szCs w:val="32"/>
    </w:rPr>
  </w:style>
  <w:style w:type="paragraph" w:styleId="Heading4">
    <w:name w:val="heading 4"/>
    <w:basedOn w:val="Normal"/>
    <w:next w:val="Normal"/>
    <w:pPr>
      <w:spacing w:before="21" w:lineRule="auto"/>
      <w:ind w:left="100"/>
    </w:pPr>
    <w:rPr>
      <w:b w:val="1"/>
      <w:sz w:val="28"/>
      <w:szCs w:val="28"/>
    </w:rPr>
  </w:style>
  <w:style w:type="paragraph" w:styleId="Heading5">
    <w:name w:val="heading 5"/>
    <w:basedOn w:val="Normal"/>
    <w:next w:val="Normal"/>
    <w:pPr>
      <w:ind w:left="100"/>
    </w:pPr>
    <w:rPr>
      <w:b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1"/>
    <w:rsid w:val="003A086B"/>
    <w:rPr>
      <w:rFonts w:ascii="Calibri" w:cs="Calibri" w:eastAsia="Calibri" w:hAnsi="Calibri"/>
      <w:b w:val="1"/>
      <w:bCs w:val="1"/>
      <w:sz w:val="32"/>
      <w:szCs w:val="32"/>
      <w:lang w:val="en-US"/>
    </w:rPr>
  </w:style>
  <w:style w:type="character" w:styleId="Heading4Char" w:customStyle="1">
    <w:name w:val="Heading 4 Char"/>
    <w:basedOn w:val="DefaultParagraphFont"/>
    <w:link w:val="Heading4"/>
    <w:uiPriority w:val="1"/>
    <w:rsid w:val="003A086B"/>
    <w:rPr>
      <w:rFonts w:ascii="Calibri" w:cs="Calibri" w:eastAsia="Calibri" w:hAnsi="Calibri"/>
      <w:b w:val="1"/>
      <w:bCs w:val="1"/>
      <w:sz w:val="28"/>
      <w:szCs w:val="28"/>
      <w:lang w:val="en-US"/>
    </w:rPr>
  </w:style>
  <w:style w:type="character" w:styleId="Heading5Char" w:customStyle="1">
    <w:name w:val="Heading 5 Char"/>
    <w:basedOn w:val="DefaultParagraphFont"/>
    <w:link w:val="Heading5"/>
    <w:uiPriority w:val="1"/>
    <w:rsid w:val="003A086B"/>
    <w:rPr>
      <w:rFonts w:ascii="Calibri" w:cs="Calibri" w:eastAsia="Calibri" w:hAnsi="Calibri"/>
      <w:b w:val="1"/>
      <w:bCs w:val="1"/>
      <w:sz w:val="26"/>
      <w:szCs w:val="26"/>
      <w:lang w:val="en-US"/>
    </w:rPr>
  </w:style>
  <w:style w:type="paragraph" w:styleId="BodyText">
    <w:name w:val="Body Text"/>
    <w:basedOn w:val="Normal"/>
    <w:link w:val="BodyTextChar"/>
    <w:uiPriority w:val="1"/>
    <w:qFormat w:val="1"/>
    <w:rsid w:val="003A086B"/>
    <w:rPr>
      <w:sz w:val="24"/>
      <w:szCs w:val="24"/>
    </w:rPr>
  </w:style>
  <w:style w:type="character" w:styleId="BodyTextChar" w:customStyle="1">
    <w:name w:val="Body Text Char"/>
    <w:basedOn w:val="DefaultParagraphFont"/>
    <w:link w:val="BodyText"/>
    <w:uiPriority w:val="1"/>
    <w:rsid w:val="003A086B"/>
    <w:rPr>
      <w:rFonts w:ascii="Calibri" w:cs="Calibri" w:eastAsia="Calibri" w:hAnsi="Calibri"/>
      <w:sz w:val="24"/>
      <w:szCs w:val="24"/>
      <w:lang w:val="en-US"/>
    </w:rPr>
  </w:style>
  <w:style w:type="paragraph" w:styleId="ListParagraph">
    <w:name w:val="List Paragraph"/>
    <w:basedOn w:val="Normal"/>
    <w:uiPriority w:val="1"/>
    <w:qFormat w:val="1"/>
    <w:rsid w:val="003A086B"/>
    <w:pPr>
      <w:ind w:left="820" w:hanging="360"/>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maps/place/1+Surf+Club+Drive/data=!4m2!3m1!19sChIJLbu5JhHG62sR2a3twBAL_q4" TargetMode="External"/><Relationship Id="rId8" Type="http://schemas.openxmlformats.org/officeDocument/2006/relationships/hyperlink" Target="https://www.google.com/calendar/event?eid=MnRsYXN0cHVibjJwY2Y4MDA5aWJtbzVmZDBfMjAyNjA4MDlUMDIwMDAwWiBtb29yZXBhcmtzbHNjQG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ob7YIxYkPqe4HQp4GLFSMoP+g==">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2017-08-07T05:07:00Z</dcterms:created>
  <dc:creator>Windows User</dc:creator>
</cp:coreProperties>
</file>